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5A7" w:rsidRDefault="008315A7" w:rsidP="008315A7">
      <w:pPr>
        <w:spacing w:after="200" w:line="276" w:lineRule="auto"/>
        <w:ind w:right="-284"/>
        <w:jc w:val="center"/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 xml:space="preserve">Разъяснение документации о закупке по проведению открытого </w:t>
      </w:r>
      <w:r w:rsidR="004A1699">
        <w:rPr>
          <w:rFonts w:eastAsia="Calibri"/>
          <w:b/>
          <w:u w:val="single"/>
        </w:rPr>
        <w:t>аукциона</w:t>
      </w:r>
      <w:r w:rsidRPr="00FA0083">
        <w:rPr>
          <w:rFonts w:eastAsia="Calibri"/>
          <w:b/>
          <w:u w:val="single"/>
        </w:rPr>
        <w:t xml:space="preserve"> </w:t>
      </w:r>
      <w:r w:rsidRPr="00421911">
        <w:rPr>
          <w:rFonts w:eastAsia="Calibri"/>
          <w:b/>
          <w:u w:val="single"/>
        </w:rPr>
        <w:t xml:space="preserve">для </w:t>
      </w:r>
      <w:r w:rsidRPr="00FA0083">
        <w:rPr>
          <w:rFonts w:eastAsia="Calibri"/>
          <w:b/>
          <w:u w:val="single"/>
        </w:rPr>
        <w:t xml:space="preserve">№ </w:t>
      </w:r>
      <w:r w:rsidR="004A1699" w:rsidRPr="004A1699">
        <w:rPr>
          <w:rFonts w:eastAsia="Calibri"/>
          <w:b/>
          <w:u w:val="single"/>
        </w:rPr>
        <w:t>32110614847</w:t>
      </w:r>
      <w:r>
        <w:rPr>
          <w:rFonts w:eastAsia="Calibri"/>
          <w:b/>
          <w:u w:val="single"/>
        </w:rPr>
        <w:t xml:space="preserve"> </w:t>
      </w:r>
      <w:r w:rsidRPr="00FA0083">
        <w:rPr>
          <w:rFonts w:eastAsia="Calibri"/>
          <w:b/>
          <w:u w:val="single"/>
        </w:rPr>
        <w:t xml:space="preserve">от </w:t>
      </w:r>
      <w:r w:rsidR="004A1699">
        <w:rPr>
          <w:rFonts w:eastAsia="Calibri"/>
          <w:b/>
          <w:u w:val="single"/>
        </w:rPr>
        <w:t>06</w:t>
      </w:r>
      <w:r w:rsidRPr="002A3407">
        <w:rPr>
          <w:rFonts w:eastAsia="Calibri"/>
          <w:b/>
          <w:u w:val="single"/>
        </w:rPr>
        <w:t>.0</w:t>
      </w:r>
      <w:r w:rsidR="008D70A3">
        <w:rPr>
          <w:rFonts w:eastAsia="Calibri"/>
          <w:b/>
          <w:u w:val="single"/>
        </w:rPr>
        <w:t>9</w:t>
      </w:r>
      <w:r w:rsidRPr="002A3407">
        <w:rPr>
          <w:rFonts w:eastAsia="Calibri"/>
          <w:b/>
          <w:u w:val="single"/>
        </w:rPr>
        <w:t xml:space="preserve">.2021 </w:t>
      </w:r>
      <w:r w:rsidRPr="00FA0083">
        <w:rPr>
          <w:rFonts w:eastAsia="Calibri"/>
          <w:b/>
          <w:u w:val="single"/>
        </w:rPr>
        <w:t xml:space="preserve">г. на </w:t>
      </w:r>
      <w:r w:rsidR="004A1699">
        <w:rPr>
          <w:rFonts w:eastAsia="Calibri"/>
          <w:b/>
          <w:u w:val="single"/>
        </w:rPr>
        <w:t>и</w:t>
      </w:r>
      <w:r w:rsidR="004A1699" w:rsidRPr="004A1699">
        <w:rPr>
          <w:rFonts w:eastAsia="Calibri"/>
          <w:b/>
          <w:u w:val="single"/>
        </w:rPr>
        <w:t>зготовление и поставка рекламных стендов и табличек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  <w:color w:val="000000"/>
        </w:rPr>
      </w:pPr>
      <w:r w:rsidRPr="00FA0083">
        <w:rPr>
          <w:rFonts w:eastAsia="Calibri"/>
        </w:rPr>
        <w:t>Дата и время подачи запроса:</w:t>
      </w:r>
      <w:r w:rsidRPr="00FA0083">
        <w:rPr>
          <w:rFonts w:eastAsia="Calibri"/>
          <w:color w:val="000000"/>
        </w:rPr>
        <w:t xml:space="preserve"> </w:t>
      </w:r>
      <w:r w:rsidR="004A1699" w:rsidRPr="004A1699">
        <w:rPr>
          <w:rFonts w:eastAsia="Calibri"/>
          <w:color w:val="000000"/>
        </w:rPr>
        <w:t>07.09.2021 14:11</w:t>
      </w:r>
    </w:p>
    <w:p w:rsidR="008315A7" w:rsidRDefault="008315A7" w:rsidP="008315A7">
      <w:pPr>
        <w:rPr>
          <w:rFonts w:eastAsia="Calibri"/>
          <w:b/>
          <w:u w:val="single"/>
        </w:rPr>
      </w:pPr>
      <w:r w:rsidRPr="00FA0083">
        <w:rPr>
          <w:rFonts w:eastAsia="Calibri"/>
          <w:b/>
          <w:u w:val="single"/>
        </w:rPr>
        <w:t>Текст запроса</w:t>
      </w:r>
      <w:r>
        <w:rPr>
          <w:rFonts w:eastAsia="Calibri"/>
          <w:b/>
          <w:u w:val="single"/>
        </w:rPr>
        <w:t>:</w:t>
      </w:r>
    </w:p>
    <w:p w:rsidR="008315A7" w:rsidRDefault="008315A7" w:rsidP="008315A7">
      <w:pPr>
        <w:jc w:val="center"/>
        <w:rPr>
          <w:rFonts w:eastAsia="Calibri"/>
          <w:b/>
          <w:u w:val="single"/>
        </w:rPr>
      </w:pPr>
    </w:p>
    <w:p w:rsidR="00E8009A" w:rsidRDefault="00E8009A" w:rsidP="00E8009A">
      <w:pPr>
        <w:rPr>
          <w:sz w:val="22"/>
          <w:szCs w:val="22"/>
        </w:rPr>
      </w:pPr>
      <w:r>
        <w:t>Добрый день!</w:t>
      </w:r>
    </w:p>
    <w:p w:rsidR="00E8009A" w:rsidRDefault="00E8009A" w:rsidP="00E8009A">
      <w:r>
        <w:t>Уважаемый Заказчик, просим уточнить характеристики по пунктам спецификации:</w:t>
      </w:r>
    </w:p>
    <w:p w:rsidR="00E8009A" w:rsidRDefault="00E8009A" w:rsidP="00E8009A">
      <w:r>
        <w:t>П.6 Табличка 200х300</w:t>
      </w:r>
    </w:p>
    <w:p w:rsidR="00E8009A" w:rsidRDefault="00E8009A" w:rsidP="00E8009A">
      <w:r>
        <w:t>П.8 Табличка 102х253</w:t>
      </w:r>
    </w:p>
    <w:p w:rsidR="00E8009A" w:rsidRDefault="00E8009A" w:rsidP="00E8009A">
      <w:r>
        <w:t>П.11 Табличка 148х105,</w:t>
      </w:r>
    </w:p>
    <w:p w:rsidR="00E8009A" w:rsidRDefault="00E8009A" w:rsidP="00E8009A">
      <w:r>
        <w:t>Что имеется ввиду, под словом «штамповка»? Укажите толщину оцинковки.</w:t>
      </w:r>
    </w:p>
    <w:p w:rsidR="008315A7" w:rsidRDefault="008315A7" w:rsidP="008315A7">
      <w:pPr>
        <w:spacing w:after="200"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after="200" w:line="276" w:lineRule="auto"/>
        <w:ind w:right="-284"/>
        <w:rPr>
          <w:rFonts w:eastAsia="Calibri"/>
        </w:rPr>
      </w:pPr>
      <w:r w:rsidRPr="00FA0083">
        <w:rPr>
          <w:rFonts w:eastAsia="Calibri"/>
        </w:rPr>
        <w:t>Автор ответа Отдел управления закупками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</w:rPr>
        <w:t xml:space="preserve">Дата и время ответа </w:t>
      </w:r>
      <w:r w:rsidR="004A1699">
        <w:rPr>
          <w:rFonts w:eastAsia="Calibri"/>
        </w:rPr>
        <w:t>08</w:t>
      </w:r>
      <w:r w:rsidRPr="00FA0083">
        <w:rPr>
          <w:rFonts w:eastAsia="Calibri"/>
        </w:rPr>
        <w:t>.</w:t>
      </w:r>
      <w:r>
        <w:rPr>
          <w:rFonts w:eastAsia="Calibri"/>
        </w:rPr>
        <w:t>0</w:t>
      </w:r>
      <w:r w:rsidR="004A1699">
        <w:rPr>
          <w:rFonts w:eastAsia="Calibri"/>
        </w:rPr>
        <w:t>9</w:t>
      </w:r>
      <w:r w:rsidRPr="00FA0083">
        <w:rPr>
          <w:rFonts w:eastAsia="Calibri"/>
        </w:rPr>
        <w:t>.20</w:t>
      </w:r>
      <w:r>
        <w:rPr>
          <w:rFonts w:eastAsia="Calibri"/>
        </w:rPr>
        <w:t>21</w:t>
      </w:r>
      <w:r w:rsidRPr="00FA0083">
        <w:rPr>
          <w:rFonts w:eastAsia="Calibri"/>
        </w:rPr>
        <w:t xml:space="preserve"> </w:t>
      </w:r>
      <w:r>
        <w:rPr>
          <w:rFonts w:eastAsia="Calibri"/>
        </w:rPr>
        <w:t>10:10</w:t>
      </w: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</w:p>
    <w:p w:rsidR="008315A7" w:rsidRPr="00FA0083" w:rsidRDefault="008315A7" w:rsidP="008315A7">
      <w:pPr>
        <w:spacing w:line="276" w:lineRule="auto"/>
        <w:ind w:right="-284"/>
        <w:rPr>
          <w:rFonts w:eastAsia="Calibri"/>
        </w:rPr>
      </w:pPr>
      <w:r w:rsidRPr="00FA0083">
        <w:rPr>
          <w:rFonts w:eastAsia="Calibri"/>
          <w:b/>
          <w:u w:val="single"/>
        </w:rPr>
        <w:t xml:space="preserve">Текст ответа: </w:t>
      </w:r>
      <w:r>
        <w:rPr>
          <w:rFonts w:eastAsia="Calibri"/>
          <w:b/>
          <w:u w:val="single"/>
        </w:rPr>
        <w:t xml:space="preserve"> </w:t>
      </w:r>
    </w:p>
    <w:p w:rsidR="000B7529" w:rsidRPr="0069367B" w:rsidRDefault="004A1699" w:rsidP="0069367B">
      <w:pPr>
        <w:pStyle w:val="1"/>
        <w:keepLines w:val="0"/>
        <w:tabs>
          <w:tab w:val="left" w:pos="6424"/>
        </w:tabs>
        <w:spacing w:before="240" w:after="120"/>
        <w:ind w:firstLine="432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Добрый день! </w:t>
      </w:r>
      <w:r w:rsidR="0069367B"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Все необходимые технические требования представлены в столбце «Наименование и описание» </w:t>
      </w:r>
      <w:bookmarkStart w:id="0" w:name="_Toc23149544"/>
      <w:bookmarkStart w:id="1" w:name="_Toc54336131"/>
      <w:bookmarkStart w:id="2" w:name="_Toc79503498"/>
      <w:r w:rsidR="0069367B" w:rsidRPr="0069367B">
        <w:rPr>
          <w:rFonts w:ascii="Times New Roman" w:eastAsia="MS Mincho" w:hAnsi="Times New Roman"/>
          <w:b w:val="0"/>
          <w:color w:val="auto"/>
          <w:kern w:val="32"/>
          <w:sz w:val="24"/>
          <w:szCs w:val="24"/>
          <w:lang w:val="x-none" w:eastAsia="x-none"/>
        </w:rPr>
        <w:t>РАЗДЕЛ</w:t>
      </w:r>
      <w:r w:rsidR="0069367B" w:rsidRPr="0069367B">
        <w:rPr>
          <w:rFonts w:ascii="Times New Roman" w:eastAsia="MS Mincho" w:hAnsi="Times New Roman"/>
          <w:b w:val="0"/>
          <w:color w:val="auto"/>
          <w:kern w:val="32"/>
          <w:sz w:val="24"/>
          <w:szCs w:val="24"/>
          <w:lang w:eastAsia="x-none"/>
        </w:rPr>
        <w:t>А</w:t>
      </w:r>
      <w:r w:rsidR="0069367B" w:rsidRPr="0069367B">
        <w:rPr>
          <w:rFonts w:ascii="Times New Roman" w:eastAsia="MS Mincho" w:hAnsi="Times New Roman"/>
          <w:b w:val="0"/>
          <w:color w:val="auto"/>
          <w:kern w:val="32"/>
          <w:sz w:val="24"/>
          <w:szCs w:val="24"/>
          <w:lang w:val="x-none" w:eastAsia="x-none"/>
        </w:rPr>
        <w:t xml:space="preserve"> IV. </w:t>
      </w:r>
      <w:bookmarkEnd w:id="0"/>
      <w:r w:rsidR="0069367B" w:rsidRPr="0069367B">
        <w:rPr>
          <w:rFonts w:ascii="Times New Roman" w:eastAsia="MS Mincho" w:hAnsi="Times New Roman"/>
          <w:b w:val="0"/>
          <w:color w:val="auto"/>
          <w:kern w:val="32"/>
          <w:sz w:val="24"/>
          <w:szCs w:val="24"/>
          <w:lang w:eastAsia="x-none"/>
        </w:rPr>
        <w:t>ТЕХНИЧЕСКОЕ ЗАДАНИЕ</w:t>
      </w:r>
      <w:bookmarkEnd w:id="1"/>
      <w:bookmarkEnd w:id="2"/>
      <w:r w:rsidR="0069367B">
        <w:rPr>
          <w:rFonts w:ascii="Times New Roman" w:eastAsia="MS Mincho" w:hAnsi="Times New Roman"/>
          <w:b w:val="0"/>
          <w:color w:val="auto"/>
          <w:kern w:val="32"/>
          <w:sz w:val="24"/>
          <w:szCs w:val="24"/>
          <w:lang w:eastAsia="x-none"/>
        </w:rPr>
        <w:t>.</w:t>
      </w:r>
      <w:r w:rsidR="0069367B"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По пп.6,8,11 – </w:t>
      </w:r>
      <w:r w:rsidR="0069367B">
        <w:rPr>
          <w:rFonts w:ascii="Times New Roman" w:hAnsi="Times New Roman"/>
          <w:b w:val="0"/>
          <w:color w:val="auto"/>
          <w:sz w:val="24"/>
          <w:szCs w:val="24"/>
        </w:rPr>
        <w:t xml:space="preserve">штамповка - </w:t>
      </w:r>
      <w:r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обработка металла путем давления для получения нужной формы. Толщина оцинковки – </w:t>
      </w:r>
      <w:r w:rsidR="0069367B">
        <w:rPr>
          <w:rFonts w:ascii="Times New Roman" w:hAnsi="Times New Roman"/>
          <w:b w:val="0"/>
          <w:color w:val="auto"/>
          <w:sz w:val="24"/>
          <w:szCs w:val="24"/>
        </w:rPr>
        <w:t xml:space="preserve">не менее </w:t>
      </w:r>
      <w:r w:rsidRPr="0069367B">
        <w:rPr>
          <w:rFonts w:ascii="Times New Roman" w:hAnsi="Times New Roman"/>
          <w:b w:val="0"/>
          <w:color w:val="auto"/>
          <w:sz w:val="24"/>
          <w:szCs w:val="24"/>
        </w:rPr>
        <w:t>2</w:t>
      </w:r>
      <w:r w:rsidR="0069367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мм.  </w:t>
      </w:r>
      <w:r w:rsidR="000B7529" w:rsidRPr="0069367B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8315A7" w:rsidRPr="0069367B" w:rsidRDefault="008315A7" w:rsidP="0069367B">
      <w:pPr>
        <w:jc w:val="both"/>
      </w:pPr>
      <w:bookmarkStart w:id="3" w:name="_GoBack"/>
      <w:bookmarkEnd w:id="3"/>
    </w:p>
    <w:sectPr w:rsidR="008315A7" w:rsidRPr="0069367B" w:rsidSect="00D9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72DAF"/>
    <w:multiLevelType w:val="hybridMultilevel"/>
    <w:tmpl w:val="952A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863C5"/>
    <w:multiLevelType w:val="hybridMultilevel"/>
    <w:tmpl w:val="1BF4B3AA"/>
    <w:lvl w:ilvl="0" w:tplc="03F62F8E">
      <w:start w:val="1"/>
      <w:numFmt w:val="russianLower"/>
      <w:lvlText w:val="%1)"/>
      <w:lvlJc w:val="left"/>
      <w:pPr>
        <w:ind w:left="1494" w:hanging="360"/>
      </w:pPr>
      <w:rPr>
        <w:rFonts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0097C38"/>
    <w:multiLevelType w:val="hybridMultilevel"/>
    <w:tmpl w:val="682E4014"/>
    <w:lvl w:ilvl="0" w:tplc="E8D4C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CE2CB9"/>
    <w:multiLevelType w:val="multilevel"/>
    <w:tmpl w:val="4C34DE9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  <w:szCs w:val="20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 w:hint="default"/>
      </w:rPr>
    </w:lvl>
  </w:abstractNum>
  <w:abstractNum w:abstractNumId="4" w15:restartNumberingAfterBreak="0">
    <w:nsid w:val="7034462B"/>
    <w:multiLevelType w:val="hybridMultilevel"/>
    <w:tmpl w:val="305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C0EE6"/>
    <w:multiLevelType w:val="multilevel"/>
    <w:tmpl w:val="7CDA34BE"/>
    <w:styleLink w:val="4"/>
    <w:lvl w:ilvl="0">
      <w:start w:val="1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84" w:hanging="660"/>
      </w:pPr>
      <w:rPr>
        <w:rFonts w:cs="Times New Roman"/>
      </w:rPr>
    </w:lvl>
    <w:lvl w:ilvl="2">
      <w:start w:val="1"/>
      <w:numFmt w:val="decimal"/>
      <w:lvlText w:val="13.2.%3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9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92" w:hanging="180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D0"/>
    <w:rsid w:val="00024061"/>
    <w:rsid w:val="000B7529"/>
    <w:rsid w:val="00293E18"/>
    <w:rsid w:val="00351670"/>
    <w:rsid w:val="00381338"/>
    <w:rsid w:val="004A1699"/>
    <w:rsid w:val="00592212"/>
    <w:rsid w:val="0069367B"/>
    <w:rsid w:val="00791974"/>
    <w:rsid w:val="007A4580"/>
    <w:rsid w:val="007E57FF"/>
    <w:rsid w:val="008315A7"/>
    <w:rsid w:val="008D70A3"/>
    <w:rsid w:val="00960A56"/>
    <w:rsid w:val="00A3160F"/>
    <w:rsid w:val="00CB14D0"/>
    <w:rsid w:val="00D3540E"/>
    <w:rsid w:val="00D924FA"/>
    <w:rsid w:val="00DD16A0"/>
    <w:rsid w:val="00E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F1C43-E320-4B5C-8DCD-E8AF6806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qFormat/>
    <w:rsid w:val="00CB14D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CB14D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uiPriority w:val="99"/>
    <w:unhideWhenUsed/>
    <w:rsid w:val="00CB14D0"/>
    <w:rPr>
      <w:color w:val="0000FF"/>
      <w:u w:val="single"/>
    </w:rPr>
  </w:style>
  <w:style w:type="paragraph" w:styleId="a4">
    <w:name w:val="Normal (Web)"/>
    <w:aliases w:val="Обычный (Web),Обычный (веб) Знак Знак,Обычный (Web) Знак Знак Знак,Знак Знак10, Знак Знак10"/>
    <w:basedOn w:val="a"/>
    <w:link w:val="a5"/>
    <w:qFormat/>
    <w:rsid w:val="00CB14D0"/>
    <w:pPr>
      <w:spacing w:before="100" w:beforeAutospacing="1" w:after="100" w:afterAutospacing="1"/>
    </w:pPr>
  </w:style>
  <w:style w:type="paragraph" w:customStyle="1" w:styleId="Times12">
    <w:name w:val="Times 12"/>
    <w:basedOn w:val="a"/>
    <w:qFormat/>
    <w:rsid w:val="00CB14D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character" w:customStyle="1" w:styleId="a6">
    <w:name w:val="Ариал Таблица Знак"/>
    <w:link w:val="a7"/>
    <w:locked/>
    <w:rsid w:val="00CB14D0"/>
    <w:rPr>
      <w:rFonts w:ascii="Arial" w:hAnsi="Arial" w:cs="Arial"/>
    </w:rPr>
  </w:style>
  <w:style w:type="paragraph" w:customStyle="1" w:styleId="a7">
    <w:name w:val="Ариал Таблица"/>
    <w:basedOn w:val="a"/>
    <w:link w:val="a6"/>
    <w:rsid w:val="00CB14D0"/>
    <w:pPr>
      <w:widowControl w:val="0"/>
      <w:adjustRightInd w:val="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,Знак Знак10 Знак, Знак Знак10 Знак"/>
    <w:link w:val="a4"/>
    <w:locked/>
    <w:rsid w:val="00CB14D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">
    <w:name w:val="Стиль4"/>
    <w:rsid w:val="00CB14D0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791974"/>
    <w:pPr>
      <w:ind w:left="720"/>
      <w:contextualSpacing/>
    </w:pPr>
  </w:style>
  <w:style w:type="paragraph" w:styleId="a9">
    <w:name w:val="No Spacing"/>
    <w:uiPriority w:val="1"/>
    <w:qFormat/>
    <w:rsid w:val="0079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Султанова Раушан Ринатовна</cp:lastModifiedBy>
  <cp:revision>4</cp:revision>
  <dcterms:created xsi:type="dcterms:W3CDTF">2021-09-08T09:41:00Z</dcterms:created>
  <dcterms:modified xsi:type="dcterms:W3CDTF">2021-09-08T09:52:00Z</dcterms:modified>
</cp:coreProperties>
</file>